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452"/>
        <w:tblW w:w="9571" w:type="dxa"/>
        <w:tblLook w:val="04A0"/>
      </w:tblPr>
      <w:tblGrid>
        <w:gridCol w:w="1836"/>
        <w:gridCol w:w="221"/>
        <w:gridCol w:w="1515"/>
        <w:gridCol w:w="294"/>
        <w:gridCol w:w="1744"/>
        <w:gridCol w:w="1165"/>
        <w:gridCol w:w="221"/>
        <w:gridCol w:w="221"/>
        <w:gridCol w:w="221"/>
        <w:gridCol w:w="221"/>
        <w:gridCol w:w="1912"/>
      </w:tblGrid>
      <w:tr w:rsidR="00F769C6" w:rsidRPr="004A4BD8" w:rsidTr="0035634C">
        <w:tc>
          <w:tcPr>
            <w:tcW w:w="9571" w:type="dxa"/>
            <w:gridSpan w:val="11"/>
          </w:tcPr>
          <w:p w:rsidR="00F769C6" w:rsidRDefault="00F769C6" w:rsidP="00F769C6">
            <w:pPr>
              <w:shd w:val="clear" w:color="auto" w:fill="FFFFFF"/>
              <w:spacing w:line="230" w:lineRule="exact"/>
              <w:ind w:right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Рабочая программа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История России 11 класс. Профильный уровень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63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Тема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1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Количество часов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Пособия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Тип урока, форма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Россия </w:t>
            </w:r>
            <w:r w:rsidRPr="004A4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во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второй половине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1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6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Накануне отмены крепостного права. 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1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Отмена крепо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стного права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1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новых знаний.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Диалог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3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реформы 19 февраля 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4A4BD8">
                <w:rPr>
                  <w:rFonts w:ascii="Times New Roman" w:hAnsi="Times New Roman" w:cs="Times New Roman"/>
                  <w:sz w:val="20"/>
                  <w:szCs w:val="20"/>
                </w:rPr>
                <w:t>1861 г</w:t>
              </w:r>
            </w:smartTag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. Государственные преобразования 60-70-х годов.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Аграрная, судебная, зем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ская, военная,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городская реформы 1860-1870-х гг.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06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86" w:hanging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06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Урок практи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ческого при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менения знаний, умений.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Общественные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движения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 60-70-е гг.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48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Общественные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движения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 конце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. 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Идеология</w:t>
            </w:r>
            <w:proofErr w:type="gram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и практика на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родничества.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Зарождение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рабочего дви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48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Урок форми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рования новых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умений.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Лабораторная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6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6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6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Почему был убит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царь-освободи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тель?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6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Политический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террор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6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Урок-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исследование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Промышленность и транспорт в пореформенной России. Сельское хозяйство после отмены крепостного права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капиталистиче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ской модели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экономического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развития. Завершение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промышленного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переворота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3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Комбинирован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Внешняя политика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России в 60-70-гг.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в. Русско-турецкая война 1877-1878 гг.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38" w:hanging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«Восточный вопрос» во внеш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ней политике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Российской им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перии. </w:t>
            </w:r>
            <w:proofErr w:type="gramStart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Европейское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и азиатское направления во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внешней поли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тике России </w:t>
            </w:r>
            <w:r w:rsidRPr="004A4BD8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в конце </w:t>
            </w:r>
            <w:r w:rsidRPr="004A4BD8">
              <w:rPr>
                <w:rFonts w:ascii="Times New Roman" w:hAnsi="Times New Roman" w:cs="Times New Roman"/>
                <w:spacing w:val="-11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в.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38" w:hanging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hanging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5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200" w:hanging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Комбинирован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Россия в конце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века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Политика контр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реформ. Поддержка помещичьих хо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зяйств. Новые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положения о земстве,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судопроизводстве, усиление государственного контроля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над высшими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учебными заведениями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новых знаний.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Лекция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8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82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8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Россия </w:t>
            </w:r>
            <w:proofErr w:type="gramStart"/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первые</w:t>
            </w:r>
            <w:proofErr w:type="gramEnd"/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годы правления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Николая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Личность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Николая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3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новых знаний.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Диалог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Образование и наука во второй полови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в. </w:t>
            </w: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Русская православная церковь во второй половине  </w:t>
            </w: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Духовная жизнь российского об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щества во второй половине 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в. Возрожде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ние национальных традиций в архитектуре и изобразительном искусстве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конца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в. Новаторские 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традиции в раз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витии художест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венной культуры. 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Движение пере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движников.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Пейзажная жи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вопись.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Расцвет музыкального искусства. Развитие системы образования. Научные 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достижения рос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сийских учёных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hanging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Урок практи</w:t>
            </w:r>
            <w:r w:rsidRPr="004A4BD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ческого приме</w:t>
            </w:r>
            <w:r w:rsidRPr="004A4BD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нения знаний,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умений.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Конференция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Проблемная технология  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 w:firstLine="1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 w:firstLine="1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Россия во второй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половине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Российская империя в последнее десятилетие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48"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Урок контроля и коррекции </w:t>
            </w:r>
            <w:r w:rsidRPr="004A4BD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знаний, умений.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Семинар 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Проектная дея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тельность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Российская империя в последнее десятилетие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Уроки актуали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зации знаний </w:t>
            </w:r>
            <w:r w:rsidRPr="004A4BD8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>Проектная 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Российская империя в последнее десятилетие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Уроки актуали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зации знаний. 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«Круглый стол» </w:t>
            </w:r>
            <w:r w:rsidRPr="004A4BD8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>Проблемная 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Глава 1. Российская империя в последнее десятилетие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Россия во второй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половине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- начала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Особенности эко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номического и социального развития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России и стран Запада во второй по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ловине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Эпоха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Великих ре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форм и их значение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Становление и раз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витие рыночной эко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номики в России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Итоги и последствия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реформ. 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Торможение реформ. 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Реформы СЮ. Витте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Российское 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общество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в условиях форсированной модерни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Политические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пар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тии и программы,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социальная база и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способы достиже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ния целей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Урок изучения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нового материала Проектная 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5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5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России начала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Идейные искания </w:t>
            </w:r>
            <w:r w:rsidRPr="004A4BD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российской интелли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генции начала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  <w:lang w:val="en-US"/>
              </w:rPr>
              <w:t>XX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Русская религиоз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ная философия. «Серебряный век»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русской поэзии.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Критический реализм. Отражение духовного кризиса в художественной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культуре декаданса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(семинар) 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II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Первая Российская революция и ее последствия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4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Государство и власть. 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Русско-японская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война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58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Государство и власть.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Россия в системе военно-политичес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ких союзов. Русско-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японская война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4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нового материала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2" w:firstLine="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2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Революционные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потрясения 1905-1907 гг.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58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Предпосылки, причи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ны, характер, особенности, периоди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зация революции. Кровавое воскресенье, события весны-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лета 1905 г. Всероссийская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Октябрьская стачка. 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Манифест 17 октября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1905 г. 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Вооруженное восстание в Москве. Дума и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радикальные партии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Комбинированный (семинар)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От революции к реформам. Становле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ние российского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парламентаризма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Становление Рос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сийского парламен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таризма.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Госу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дарственные Думы: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состав, деятель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ность. Реформы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П.А. Столыпина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III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Первая мировая война и крушение императорской России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9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Первая мировая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война и крушение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императорской Рос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Проанализировать проблемы, постав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ленные</w:t>
            </w:r>
            <w:proofErr w:type="gramStart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</w:t>
            </w:r>
            <w:proofErr w:type="gramEnd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ервой ми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ровой войной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(урок-исследование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proofErr w:type="gramEnd"/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ехнология исследовательской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5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Первая мировая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война и Февраль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ская революция 1917 г.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Влияние войны на </w:t>
            </w:r>
            <w:r w:rsidRPr="004A4BD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российское общество.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Обострение противоречий, порожденных революцией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1905-1907 гг. Общественно-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политический кри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зис накануне 1917 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IV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Октябрьский переворот 1917 г. и Гражданская война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55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355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Россия вступает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 революцию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Экономические, политические, соци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ально-культурные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факторы революции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1917 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Урок изучения нового материала (лабораторное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занятие)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Пролог Гражданской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войны. Большевики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 борьбе за власть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Временное правительство и Советы.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Внутренняя полити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ка Временного пра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вительства. Кризисы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власти. </w:t>
            </w:r>
            <w:proofErr w:type="spell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Маргинали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зация</w:t>
            </w:r>
            <w:proofErr w:type="spell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общества.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Разложение армии,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углубление эконо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мических трудно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стей, положение на национальных ок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раинах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Комбинированный</w:t>
            </w:r>
            <w:proofErr w:type="gramEnd"/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(лабораторное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занятие)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Большевики берут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власть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Политическая тактика большевиков,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их приход к власти.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Большевизация Со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ветов. Провозглаше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ние и утверждение Советской власти.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Первые декреты Советской власти. Созыв и роспуск Учредительного собрания. Брестский мир и его итоги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Начало революционных преобразований в экономике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Экономическая политика большевиков на первом этапе, ее противоречия. Военный коммунизм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(семинар)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proofErr w:type="gram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Гражданская</w:t>
            </w:r>
            <w:proofErr w:type="gramEnd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воина в России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Гражданская война и интервенция: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этапы, участники. Цели и идеология противоборствующих сторон. «Зеленое» движение. «Белый» и «красный» террор. Итоги Гражданской войны. Причины поражения белого движения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4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Октябрьский переворот 1917 г. и Гражданская война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Октябрьский переворот 1917 г. и Гражданская война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Повторительно-обобщающий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V.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Советская </w:t>
            </w:r>
            <w:r w:rsidRPr="004A4BD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Россия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 w:firstLine="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Начало новой эко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номической политики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Экономическое и политическое поло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жение России после Гражданской войны. </w:t>
            </w:r>
            <w:proofErr w:type="spell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Кронштадтский</w:t>
            </w:r>
            <w:proofErr w:type="spell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мя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теж. Переход к новой экономической политике. Больше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вики и церковь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96" w:firstLine="1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96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Эволюция больше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вистского режима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Партийные дискуссии о путях и мето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дах построения со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циализма в СССР.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Борьба за власть в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правящей партии. 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Успехи противоречия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и кризисы нэпа.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Концепции построе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ния социализма в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отдельно взятой стране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Комбинированный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Образование СССР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      '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Основные направ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ления и принципы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национальной поли</w:t>
            </w:r>
            <w:r w:rsidRPr="004A4BD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тики советской власти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proofErr w:type="gramStart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Комбинированный</w:t>
            </w:r>
            <w:proofErr w:type="gramEnd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Проблемная 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VI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Советская модель модернизации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Свертывание нэпа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1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Роль государства в экономике периода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нэпа. Нэп в оценках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историков и современников. Причины свертывания нэпа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презентация, видеофильм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Консервативная ре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волюция в экономике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Противоречия со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циалистической мо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дернизации. Коллективизация 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е социальные и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экономические по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следствия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58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5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От диктатуры класса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к диктатуре вождя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Централизованная командная система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управления страной.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Партийный аппарат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 номенклатура.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Культ личности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Сталина. Массовые репрессии их мотивы, направленность и последствия. Соз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дание системы исправительно-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трудовых лагерей. Итоги социально-экономического и политического раз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вития СССР в 1920-1930 гг.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Конституция 1936 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4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Урок изучения но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Становление нового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хозяйственного ме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ханизма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Итоги индустриали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зации. Создание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новых отраслей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промышленности.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Складывание инду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стриальной базы на Востоке страны. Создание военно-промышленного комплекса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Комбинированный (семинар)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Советское общество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накануне войны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Повседневная жизнь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советских людей.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Идеологические основы советского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общества и культура в 1920-1930-е гг.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Литературно-худо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жественные группи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ровки 1920-х гг. 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Утверждение метода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социалистического реализма. Задачи и итоги «культурной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революции»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4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Массовый террор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30-х гг.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86"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Массовые репрессии, их мотивы, на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правленность и по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следствия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презентация, видеофильм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4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4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Советская модель модернизации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Советская модель модернизации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презентация, видеофильм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Повторительно-обобщающий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VII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. СССР </w:t>
            </w:r>
            <w:r w:rsidRPr="004A4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proofErr w:type="gramStart"/>
            <w:r w:rsidRPr="004A4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торая мировая война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Обострение между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народной обстановки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Внешнеполитиче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ская стратегия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СССР в период между мировыми войнами. Рост военной угрозы </w:t>
            </w:r>
            <w:proofErr w:type="gramStart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 начале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30-х гг. и проблемы коллективной безопасности. Военные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столкновения СССР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 Японией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презентация, видеофильм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40" w:firstLine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40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«Хочешь мира 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г</w:t>
            </w:r>
            <w:proofErr w:type="gramEnd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отовься к войне»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Советско-германские 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отношения 1938-39 гг.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Дискуссии об их ха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рактере в историче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ской науке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учебник, презентация 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урок с элементами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групповой работы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92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9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Срыв планов мол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ниеносной войны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Нападение Герма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нии на СССР. Вели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кая Отечественная война. Основные этапы действий. Причины неудач на начальном этапе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войны.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Оккупационный ре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жим на советской территории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Комбинированный (семинар)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Решающие битвы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Блокада Ленинграда.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Разгром войск аг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рессоров под Ста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линградом и на Ор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ловско-Курской дуге.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Коренной перелом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 ходе войны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3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Комбинированный урок  (с </w:t>
            </w:r>
            <w:proofErr w:type="spellStart"/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видеопод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держкой</w:t>
            </w:r>
            <w:proofErr w:type="spellEnd"/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Навстречу Победе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Освобождение тер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ритории СССР 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 военные операции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Красной Армии в Европе.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СССР и союзники. Капитуляция фаши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стской Германии.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Участие России в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войне с Японией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Повторительно-обобщающий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VIII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. СССР в первое послевоенное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десятилетие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Начало «холодной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войны»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«Холодная война».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Спор</w:t>
            </w:r>
            <w:proofErr w:type="gramStart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ы о ее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причи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нах и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характере. 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Гонка вооружений и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ее влияние на </w:t>
            </w:r>
            <w:proofErr w:type="gramStart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экономику</w:t>
            </w:r>
            <w:proofErr w:type="gramEnd"/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и внешнюю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политику стран. Создание ракетно-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ядерного оружия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 СССР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0"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Новый стратегический курс Кремля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 w:firstLine="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Биполярный характер послевоенной системы международных отношений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0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Ядерный вызов. От демилитаризации к гонке вооружений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 w:firstLine="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Советский военно-промышленный комплекс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0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(семинар</w:t>
            </w:r>
            <w:proofErr w:type="gram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)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proofErr w:type="gramEnd"/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Трудное возрождение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 w:firstLine="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Социально-экономическое положение СССР после войны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0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34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Власть и общество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10" w:firstLine="1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Идеологические компании конца 40-х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0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IX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Первые попытки либерализации системы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5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59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Смена власти в Кремле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Политическая жизнь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страны в 50-е гг. Борьба за власть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 высшем руково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дстве СССР после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смерти И.В. Сталина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6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Начало </w:t>
            </w:r>
            <w:proofErr w:type="spell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десталини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proofErr w:type="spellEnd"/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Поиск путей рефор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мирования страны.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  <w:lang w:val="en-US"/>
              </w:rPr>
              <w:t>XX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съезд КПСС и осуждение культа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личности.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Концепция построе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ния коммунизма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Экономическое соревнование с Западом: планы и итоги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9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Экономические Реформы 1950-начала 1960-х гг. Реорганизация органов власти и управления: причины их неудач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Противоречия «либерального коммунизма»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9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Демократизация общественной жизни в период «оттепели». Борьба с инакомыслием </w:t>
            </w:r>
            <w:proofErr w:type="gram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 начале</w:t>
            </w:r>
            <w:proofErr w:type="gramEnd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60-х гг. Духовная жизнь в послевоенные годы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Конец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правления Н.С. Хрущева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9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СССР в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глобальных и региональных конфликтах в 1950-1960-е гг. </w:t>
            </w:r>
            <w:proofErr w:type="spell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Карибский</w:t>
            </w:r>
            <w:proofErr w:type="spellEnd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кризис и его значение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учебник,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урок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96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Первые попытки либерализации системы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9" w:firstLine="1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Война и </w:t>
            </w:r>
            <w:proofErr w:type="gramStart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послевоенные</w:t>
            </w:r>
            <w:proofErr w:type="gramEnd"/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50-е, начало 60-х гг.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Повторительно-обобщающий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X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Стагнация Советской системы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Нарастание консер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вативных тенденций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Экономические реформы середины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60-х гг., причины их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неудач.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Замедление темпов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роста. Снижение темпов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научно-технического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прогресса и возникновение зависимости от импорта про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довольствия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i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pacing w:val="-3"/>
                <w:sz w:val="20"/>
                <w:szCs w:val="20"/>
              </w:rPr>
              <w:t>Проблемная 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Советское общество на переломе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Нарастание социальной элитарности и массовых нигилистических настроений в условиях господства партийно-государственной системы. Диссидентское и правозащитное движение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Комбинированный урок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«Развитой социализм»: прожекты и реальность. Новые попытки совершенствования хозяйственного механизма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Концепция развитого социализма. Конституционное закрепление руководящей роли КПСС. Конституция 1977 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 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Несостоявшаяся «разрядка»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firstLine="10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СССР в глобальных и региональных конфликтах середины 1960- начала 1980-х гг. Советский Союз и кризисы в странах Восточной Европы.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«Доктрина Л.И. Брежнева». Достижение военно-политического паритета СССР и США. Хельсинский процесс. Политика разрядки и причины ее срыва. Афганская война и ее последствия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XI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 Крах коммунистического режима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59" w:lineRule="exact"/>
              <w:ind w:right="48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59" w:lineRule="exact"/>
              <w:ind w:right="4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Истоки перестройки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М.С. Горбачева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48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Попытки модернизации советской экономики и политической системы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во второй половине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1980-х гг. Обновление высшего звена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правящей элиты.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Стратегия «ускорения» и ее противо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речия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6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69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6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Трудный поворот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к рынку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Введение принци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пов хозрасчета и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самоокупаемости развитие предпри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нимательства. 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Кризис потребления,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подъем забастовоч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ного движения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02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20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Демонтаж тотали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тарных структур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Политика «гласности». Отмена цензуры и развитие плю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рализма в СМИ.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Формирование мно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гопартийности.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Утрата руководящей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роли КПСС в жизни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советского общества.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Нарастание кризиса коммунистической 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идеологии и политики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50" w:lineRule="exact"/>
              <w:ind w:right="1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8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ind w:right="18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От внутренних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реформ к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распаду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СССР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Кризис власти.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ГКЧП. «Парад суверенитетов».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>Бело</w:t>
            </w:r>
            <w:r w:rsidRPr="004A4BD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вежские соглашения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1991 г.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Повторительно-обобщающий урок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Технология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Глава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XII. </w:t>
            </w:r>
            <w:r w:rsidRPr="004A4BD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Современная Россия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Становление новой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российской государ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Причины и послед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ствия политического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кризиса сентября-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октября 1993 г.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Принятие Конституции 1993 г. Усиле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ние роли президентской власти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 политической сис</w:t>
            </w:r>
            <w:r w:rsidRPr="004A4BD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теме страны. Обще</w:t>
            </w: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ственно-политическое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развитие России.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Межнациональные и межконфессиональные отношения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 современной России. Чеченский конфликт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5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Урок изучения но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вого материала.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422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422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...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Возвращение рынка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Переход к рыночной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экономике. «Шоковая терапия». Труд</w:t>
            </w:r>
            <w:r w:rsidRPr="004A4BD8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ности и противоречия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развития 1990-х: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реформы и их последствия. Структурная перестройка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Российское общество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 условиях системной трансформации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Российская культура </w:t>
            </w: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 условиях ради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кальных социальных </w:t>
            </w:r>
            <w:r w:rsidRPr="004A4BD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преобразований и информационной </w:t>
            </w:r>
            <w:r w:rsidRPr="004A4BD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открытости общества. </w:t>
            </w:r>
            <w:r w:rsidRPr="004A4BD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Наука и образование в России в на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чале </w:t>
            </w:r>
            <w:r w:rsidRPr="004A4BD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XXI </w:t>
            </w:r>
            <w:proofErr w:type="gramStart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29" w:firstLin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Комбинированный </w:t>
            </w: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Россия в конце XX -начале XXI вв.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Социально-экономические и политические реформы 1990-х. Выборы 2000 г. Курс на укрепление государственности, экономический подъем, политическую стабильность, упрочение национальной безопасности. </w:t>
            </w: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>Укрепление правовой базы реформ. Роль политических технологий в общественной жизни страны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29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Урок изучения нового материала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Новые тенденции в развитии России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Экономическое и политическое развитие России в 2000-е гг. Программы развития России как свободного демократического государства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29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Комбинированный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Технология исследовательской деятельности</w:t>
            </w:r>
          </w:p>
        </w:tc>
      </w:tr>
      <w:tr w:rsidR="00416BE0" w:rsidRPr="004A4BD8" w:rsidTr="00416BE0">
        <w:tc>
          <w:tcPr>
            <w:tcW w:w="1836" w:type="dxa"/>
          </w:tcPr>
          <w:p w:rsidR="00416BE0" w:rsidRPr="004A4BD8" w:rsidRDefault="00416BE0" w:rsidP="00416BE0">
            <w:pPr>
              <w:shd w:val="clear" w:color="auto" w:fill="FFFFFF"/>
              <w:spacing w:line="230" w:lineRule="exact"/>
              <w:ind w:right="278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</w:p>
        </w:tc>
        <w:tc>
          <w:tcPr>
            <w:tcW w:w="1515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Современная Россия</w:t>
            </w:r>
          </w:p>
        </w:tc>
        <w:tc>
          <w:tcPr>
            <w:tcW w:w="294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44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29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Современная Россия</w:t>
            </w:r>
          </w:p>
        </w:tc>
        <w:tc>
          <w:tcPr>
            <w:tcW w:w="1165" w:type="dxa"/>
          </w:tcPr>
          <w:p w:rsidR="00416BE0" w:rsidRPr="004A4BD8" w:rsidRDefault="00416BE0" w:rsidP="00416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</w:t>
            </w: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spacing w:line="221" w:lineRule="exact"/>
              <w:ind w:right="14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416BE0" w:rsidRPr="004A4BD8" w:rsidRDefault="00416BE0" w:rsidP="00416BE0">
            <w:pPr>
              <w:shd w:val="clear" w:color="auto" w:fill="FFFFFF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912" w:type="dxa"/>
          </w:tcPr>
          <w:p w:rsidR="00416BE0" w:rsidRPr="004A4BD8" w:rsidRDefault="00416BE0" w:rsidP="00416BE0">
            <w:pPr>
              <w:shd w:val="clear" w:color="auto" w:fill="FFFFFF"/>
              <w:spacing w:line="211" w:lineRule="exact"/>
              <w:ind w:right="29" w:firstLine="10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4A4BD8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Повторительно-обобщающий урок Итоговый урок </w:t>
            </w:r>
            <w:r w:rsidRPr="004A4BD8">
              <w:rPr>
                <w:rFonts w:ascii="Times New Roman" w:hAnsi="Times New Roman" w:cs="Times New Roman"/>
                <w:i/>
                <w:sz w:val="20"/>
                <w:szCs w:val="20"/>
              </w:rPr>
              <w:t>ИКТ-технология</w:t>
            </w:r>
          </w:p>
        </w:tc>
      </w:tr>
    </w:tbl>
    <w:p w:rsidR="00416BE0" w:rsidRPr="004A4BD8" w:rsidRDefault="00416BE0" w:rsidP="00416BE0">
      <w:pPr>
        <w:rPr>
          <w:rFonts w:ascii="Times New Roman" w:hAnsi="Times New Roman" w:cs="Times New Roman"/>
          <w:sz w:val="20"/>
          <w:szCs w:val="20"/>
        </w:rPr>
      </w:pPr>
    </w:p>
    <w:p w:rsidR="003828EE" w:rsidRDefault="003828EE"/>
    <w:sectPr w:rsidR="003828EE" w:rsidSect="00073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6BE0"/>
    <w:rsid w:val="00105F2B"/>
    <w:rsid w:val="001D3079"/>
    <w:rsid w:val="00232D4D"/>
    <w:rsid w:val="002F6179"/>
    <w:rsid w:val="003828EE"/>
    <w:rsid w:val="00416BE0"/>
    <w:rsid w:val="00A55A9D"/>
    <w:rsid w:val="00F769C6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6B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2607</Words>
  <Characters>14860</Characters>
  <Application>Microsoft Office Word</Application>
  <DocSecurity>0</DocSecurity>
  <Lines>123</Lines>
  <Paragraphs>34</Paragraphs>
  <ScaleCrop>false</ScaleCrop>
  <Company/>
  <LinksUpToDate>false</LinksUpToDate>
  <CharactersWithSpaces>17433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4</cp:revision>
  <dcterms:created xsi:type="dcterms:W3CDTF">2020-02-29T10:28:00Z</dcterms:created>
  <dcterms:modified xsi:type="dcterms:W3CDTF">2020-02-29T14:05:00Z</dcterms:modified>
</cp:coreProperties>
</file>